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80C3" w14:textId="6139ED8F" w:rsidR="007326F3" w:rsidRPr="007A02AD" w:rsidRDefault="00995BFC">
      <w:pPr>
        <w:rPr>
          <w:rFonts w:ascii="ＭＳ 明朝" w:eastAsia="ＭＳ 明朝" w:hAnsi="ＭＳ 明朝"/>
          <w:b/>
          <w:bCs/>
          <w:sz w:val="22"/>
          <w:szCs w:val="24"/>
        </w:rPr>
      </w:pPr>
      <w:r w:rsidRPr="007A02AD">
        <w:rPr>
          <w:rFonts w:ascii="ＭＳ 明朝" w:eastAsia="ＭＳ 明朝" w:hAnsi="ＭＳ 明朝" w:hint="eastAsia"/>
          <w:b/>
          <w:bCs/>
          <w:sz w:val="22"/>
          <w:szCs w:val="24"/>
        </w:rPr>
        <w:t>和白青松園</w:t>
      </w:r>
    </w:p>
    <w:p w14:paraId="065B813D" w14:textId="7F79B60E" w:rsidR="007A02AD" w:rsidRDefault="007A02AD">
      <w:pPr>
        <w:rPr>
          <w:rFonts w:ascii="ＭＳ 明朝" w:eastAsia="ＭＳ 明朝" w:hAnsi="ＭＳ 明朝"/>
          <w:sz w:val="22"/>
          <w:szCs w:val="24"/>
        </w:rPr>
      </w:pPr>
    </w:p>
    <w:p w14:paraId="7B4A406D" w14:textId="4766F18D" w:rsidR="007A02AD" w:rsidRDefault="007A02AD">
      <w:pPr>
        <w:rPr>
          <w:rFonts w:ascii="ＭＳ 明朝" w:eastAsia="ＭＳ 明朝" w:hAnsi="ＭＳ 明朝"/>
          <w:sz w:val="22"/>
          <w:szCs w:val="24"/>
        </w:rPr>
      </w:pPr>
      <w:r>
        <w:rPr>
          <w:rFonts w:ascii="ＭＳ 明朝" w:eastAsia="ＭＳ 明朝" w:hAnsi="ＭＳ 明朝" w:hint="eastAsia"/>
          <w:sz w:val="22"/>
          <w:szCs w:val="24"/>
        </w:rPr>
        <w:t>苦情処理委員会について</w:t>
      </w:r>
    </w:p>
    <w:p w14:paraId="534D855D" w14:textId="57ED3A05" w:rsidR="007A02AD" w:rsidRDefault="007A02AD">
      <w:pPr>
        <w:rPr>
          <w:rFonts w:ascii="ＭＳ 明朝" w:eastAsia="ＭＳ 明朝" w:hAnsi="ＭＳ 明朝"/>
          <w:sz w:val="22"/>
          <w:szCs w:val="24"/>
        </w:rPr>
      </w:pPr>
      <w:r>
        <w:rPr>
          <w:rFonts w:ascii="ＭＳ 明朝" w:eastAsia="ＭＳ 明朝" w:hAnsi="ＭＳ 明朝" w:hint="eastAsia"/>
          <w:sz w:val="22"/>
          <w:szCs w:val="24"/>
        </w:rPr>
        <w:t xml:space="preserve">　〇令和</w:t>
      </w:r>
      <w:r w:rsidR="006422B3">
        <w:rPr>
          <w:rFonts w:ascii="ＭＳ 明朝" w:eastAsia="ＭＳ 明朝" w:hAnsi="ＭＳ 明朝" w:hint="eastAsia"/>
          <w:sz w:val="22"/>
          <w:szCs w:val="24"/>
        </w:rPr>
        <w:t>５</w:t>
      </w:r>
      <w:r>
        <w:rPr>
          <w:rFonts w:ascii="ＭＳ 明朝" w:eastAsia="ＭＳ 明朝" w:hAnsi="ＭＳ 明朝" w:hint="eastAsia"/>
          <w:sz w:val="22"/>
          <w:szCs w:val="24"/>
        </w:rPr>
        <w:t>年７月２</w:t>
      </w:r>
      <w:r w:rsidR="006422B3">
        <w:rPr>
          <w:rFonts w:ascii="ＭＳ 明朝" w:eastAsia="ＭＳ 明朝" w:hAnsi="ＭＳ 明朝" w:hint="eastAsia"/>
          <w:sz w:val="22"/>
          <w:szCs w:val="24"/>
        </w:rPr>
        <w:t>７</w:t>
      </w:r>
      <w:r>
        <w:rPr>
          <w:rFonts w:ascii="ＭＳ 明朝" w:eastAsia="ＭＳ 明朝" w:hAnsi="ＭＳ 明朝" w:hint="eastAsia"/>
          <w:sz w:val="22"/>
          <w:szCs w:val="24"/>
        </w:rPr>
        <w:t>日　法人本部にて第三者委員会</w:t>
      </w:r>
    </w:p>
    <w:p w14:paraId="33A8BBA1" w14:textId="6B32DDC9" w:rsidR="007A02AD" w:rsidRDefault="007A02AD">
      <w:pPr>
        <w:rPr>
          <w:rFonts w:ascii="ＭＳ 明朝" w:eastAsia="ＭＳ 明朝" w:hAnsi="ＭＳ 明朝"/>
          <w:sz w:val="22"/>
          <w:szCs w:val="24"/>
        </w:rPr>
      </w:pPr>
    </w:p>
    <w:p w14:paraId="3FAD085C" w14:textId="7B497E65" w:rsidR="00F243CE" w:rsidRDefault="007A02AD">
      <w:pPr>
        <w:rPr>
          <w:rFonts w:ascii="ＭＳ 明朝" w:eastAsia="ＭＳ 明朝" w:hAnsi="ＭＳ 明朝"/>
          <w:sz w:val="22"/>
          <w:szCs w:val="24"/>
        </w:rPr>
      </w:pPr>
      <w:r>
        <w:rPr>
          <w:rFonts w:ascii="ＭＳ 明朝" w:eastAsia="ＭＳ 明朝" w:hAnsi="ＭＳ 明朝" w:hint="eastAsia"/>
          <w:sz w:val="22"/>
          <w:szCs w:val="24"/>
        </w:rPr>
        <w:t xml:space="preserve">　</w:t>
      </w:r>
      <w:r w:rsidR="006422B3" w:rsidRPr="006422B3">
        <w:rPr>
          <w:rFonts w:ascii="ＭＳ 明朝" w:eastAsia="ＭＳ 明朝" w:hAnsi="ＭＳ 明朝" w:hint="eastAsia"/>
          <w:sz w:val="22"/>
          <w:szCs w:val="24"/>
        </w:rPr>
        <w:t>一時保護所入所中の中学生の児童より、男性職員の言動に不適切な点があった旨の申し出があった。状況把握に努め、対象児童に誤解や行き違いがあった点の説明及び謝罪を行い対応した。</w:t>
      </w:r>
    </w:p>
    <w:p w14:paraId="1AB70C0F" w14:textId="794F2101" w:rsidR="00F243CE" w:rsidRPr="000813AB" w:rsidRDefault="00F243CE">
      <w:pPr>
        <w:rPr>
          <w:rFonts w:ascii="ＭＳ 明朝" w:eastAsia="ＭＳ 明朝" w:hAnsi="ＭＳ 明朝"/>
          <w:sz w:val="22"/>
          <w:szCs w:val="24"/>
        </w:rPr>
      </w:pPr>
    </w:p>
    <w:sectPr w:rsidR="00F243CE" w:rsidRPr="000813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3BE6" w14:textId="77777777" w:rsidR="006422B3" w:rsidRDefault="006422B3" w:rsidP="006422B3">
      <w:r>
        <w:separator/>
      </w:r>
    </w:p>
  </w:endnote>
  <w:endnote w:type="continuationSeparator" w:id="0">
    <w:p w14:paraId="1C6FF0F8" w14:textId="77777777" w:rsidR="006422B3" w:rsidRDefault="006422B3" w:rsidP="0064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A54C" w14:textId="77777777" w:rsidR="006422B3" w:rsidRDefault="006422B3" w:rsidP="006422B3">
      <w:r>
        <w:separator/>
      </w:r>
    </w:p>
  </w:footnote>
  <w:footnote w:type="continuationSeparator" w:id="0">
    <w:p w14:paraId="5253936C" w14:textId="77777777" w:rsidR="006422B3" w:rsidRDefault="006422B3" w:rsidP="00642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FC"/>
    <w:rsid w:val="000813AB"/>
    <w:rsid w:val="006422B3"/>
    <w:rsid w:val="007326F3"/>
    <w:rsid w:val="007A02AD"/>
    <w:rsid w:val="00995BFC"/>
    <w:rsid w:val="00F2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67E066"/>
  <w15:chartTrackingRefBased/>
  <w15:docId w15:val="{C14498B9-C2BE-4F16-B6D6-11D1138F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2B3"/>
    <w:pPr>
      <w:tabs>
        <w:tab w:val="center" w:pos="4252"/>
        <w:tab w:val="right" w:pos="8504"/>
      </w:tabs>
      <w:snapToGrid w:val="0"/>
    </w:pPr>
  </w:style>
  <w:style w:type="character" w:customStyle="1" w:styleId="a4">
    <w:name w:val="ヘッダー (文字)"/>
    <w:basedOn w:val="a0"/>
    <w:link w:val="a3"/>
    <w:uiPriority w:val="99"/>
    <w:rsid w:val="006422B3"/>
  </w:style>
  <w:style w:type="paragraph" w:styleId="a5">
    <w:name w:val="footer"/>
    <w:basedOn w:val="a"/>
    <w:link w:val="a6"/>
    <w:uiPriority w:val="99"/>
    <w:unhideWhenUsed/>
    <w:rsid w:val="006422B3"/>
    <w:pPr>
      <w:tabs>
        <w:tab w:val="center" w:pos="4252"/>
        <w:tab w:val="right" w:pos="8504"/>
      </w:tabs>
      <w:snapToGrid w:val="0"/>
    </w:pPr>
  </w:style>
  <w:style w:type="character" w:customStyle="1" w:styleId="a6">
    <w:name w:val="フッター (文字)"/>
    <w:basedOn w:val="a0"/>
    <w:link w:val="a5"/>
    <w:uiPriority w:val="99"/>
    <w:rsid w:val="0064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A576RX</dc:creator>
  <cp:keywords/>
  <dc:description/>
  <cp:lastModifiedBy>A576RX</cp:lastModifiedBy>
  <cp:revision>2</cp:revision>
  <dcterms:created xsi:type="dcterms:W3CDTF">2022-11-02T01:39:00Z</dcterms:created>
  <dcterms:modified xsi:type="dcterms:W3CDTF">2023-10-18T02:59:00Z</dcterms:modified>
</cp:coreProperties>
</file>